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272" w:rsidRDefault="00FB2272" w:rsidP="00B25CFF">
      <w:pPr>
        <w:pStyle w:val="Heading1"/>
        <w:rPr>
          <w:b/>
          <w:lang w:val="ru-RU"/>
        </w:rPr>
      </w:pPr>
    </w:p>
    <w:p w:rsidR="00FB2272" w:rsidRDefault="00FB2272" w:rsidP="00B25CFF">
      <w:pPr>
        <w:framePr w:hSpace="141" w:wrap="around" w:vAnchor="text" w:hAnchor="page" w:x="6016" w:y="1"/>
        <w:rPr>
          <w:noProof/>
        </w:rPr>
      </w:pPr>
      <w:r w:rsidRPr="00AD616C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FB2272" w:rsidRDefault="00FB2272" w:rsidP="00B25CFF">
      <w:pPr>
        <w:jc w:val="center"/>
        <w:rPr>
          <w:rFonts w:cs="Tahoma"/>
          <w:b/>
          <w:sz w:val="28"/>
          <w:szCs w:val="28"/>
        </w:rPr>
      </w:pPr>
    </w:p>
    <w:p w:rsidR="00FB2272" w:rsidRDefault="00FB2272" w:rsidP="00B25CFF">
      <w:pPr>
        <w:jc w:val="center"/>
        <w:rPr>
          <w:rFonts w:cs="Tahoma"/>
          <w:b/>
          <w:sz w:val="28"/>
          <w:szCs w:val="28"/>
        </w:rPr>
      </w:pPr>
    </w:p>
    <w:p w:rsidR="00FB2272" w:rsidRDefault="00FB2272" w:rsidP="00B25CFF">
      <w:pPr>
        <w:jc w:val="center"/>
        <w:rPr>
          <w:rFonts w:cs="Tahoma"/>
          <w:b/>
          <w:sz w:val="28"/>
          <w:szCs w:val="28"/>
        </w:rPr>
      </w:pPr>
    </w:p>
    <w:p w:rsidR="00FB2272" w:rsidRDefault="00FB2272" w:rsidP="00B25CFF">
      <w:pPr>
        <w:jc w:val="center"/>
        <w:rPr>
          <w:rFonts w:cs="Tahoma"/>
          <w:b/>
          <w:sz w:val="28"/>
          <w:szCs w:val="28"/>
        </w:rPr>
      </w:pPr>
    </w:p>
    <w:p w:rsidR="00FB2272" w:rsidRDefault="00FB2272" w:rsidP="00B25CF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FB2272" w:rsidRDefault="00FB2272" w:rsidP="00B25CFF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FB2272" w:rsidRDefault="00FB2272" w:rsidP="00B25CFF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FB2272" w:rsidRPr="0039378D" w:rsidRDefault="00FB2272" w:rsidP="00B25CFF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FB2272" w:rsidRDefault="00FB2272" w:rsidP="00B25CFF"/>
    <w:p w:rsidR="00FB2272" w:rsidRPr="0039378D" w:rsidRDefault="00FB2272" w:rsidP="00B25CFF">
      <w:pPr>
        <w:rPr>
          <w:sz w:val="28"/>
          <w:szCs w:val="28"/>
        </w:rPr>
      </w:pPr>
      <w:r>
        <w:rPr>
          <w:sz w:val="28"/>
          <w:szCs w:val="28"/>
        </w:rPr>
        <w:t>20  жовтня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</w:rPr>
        <w:t>281</w:t>
      </w:r>
      <w:r w:rsidRPr="0039378D">
        <w:rPr>
          <w:sz w:val="28"/>
          <w:szCs w:val="28"/>
        </w:rPr>
        <w:t xml:space="preserve">-к </w:t>
      </w:r>
    </w:p>
    <w:p w:rsidR="00FB2272" w:rsidRPr="0039378D" w:rsidRDefault="00FB2272" w:rsidP="00B25CFF">
      <w:pPr>
        <w:rPr>
          <w:b/>
        </w:rPr>
      </w:pPr>
    </w:p>
    <w:p w:rsidR="00FB2272" w:rsidRDefault="00FB2272" w:rsidP="00B25CFF">
      <w:pPr>
        <w:jc w:val="center"/>
        <w:rPr>
          <w:b/>
          <w:sz w:val="28"/>
        </w:rPr>
      </w:pPr>
    </w:p>
    <w:p w:rsidR="00FB2272" w:rsidRDefault="00FB2272" w:rsidP="00C23926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додаткової відпуст</w:t>
      </w:r>
      <w:r>
        <w:rPr>
          <w:b/>
          <w:sz w:val="28"/>
          <w:lang w:val="ru-RU"/>
        </w:rPr>
        <w:t>к</w:t>
      </w:r>
      <w:r>
        <w:rPr>
          <w:b/>
          <w:sz w:val="28"/>
        </w:rPr>
        <w:t>и</w:t>
      </w:r>
    </w:p>
    <w:p w:rsidR="00FB2272" w:rsidRPr="005B6AF9" w:rsidRDefault="00FB2272" w:rsidP="00C23926">
      <w:pPr>
        <w:jc w:val="center"/>
        <w:rPr>
          <w:b/>
          <w:sz w:val="28"/>
        </w:rPr>
      </w:pPr>
      <w:r>
        <w:rPr>
          <w:b/>
          <w:sz w:val="28"/>
        </w:rPr>
        <w:t>СТОЙКОВІЙ   Інесі</w:t>
      </w:r>
    </w:p>
    <w:p w:rsidR="00FB2272" w:rsidRDefault="00FB2272" w:rsidP="00B25CFF">
      <w:pPr>
        <w:rPr>
          <w:sz w:val="28"/>
        </w:rPr>
      </w:pPr>
    </w:p>
    <w:p w:rsidR="00FB2272" w:rsidRPr="001B36F7" w:rsidRDefault="00FB2272" w:rsidP="00B25CF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ів7, 13,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частини 6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Порядку та умов  надання державним службовцям, посадовим особам місцевого самоврядування  додаткових  оплачуваних відпусток,  затвердженого Постановою Кабінету Міністрів України  від 27 квітня 1997 року №250, </w:t>
      </w:r>
      <w:r w:rsidRPr="005450A2">
        <w:rPr>
          <w:sz w:val="28"/>
          <w:szCs w:val="28"/>
        </w:rPr>
        <w:t>ріше</w:t>
      </w:r>
      <w:r>
        <w:rPr>
          <w:sz w:val="28"/>
          <w:szCs w:val="28"/>
        </w:rPr>
        <w:t>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заявуСтойкової І.С.</w:t>
      </w:r>
      <w:r w:rsidRPr="001B36F7">
        <w:rPr>
          <w:sz w:val="28"/>
          <w:szCs w:val="28"/>
        </w:rPr>
        <w:t>:</w:t>
      </w:r>
    </w:p>
    <w:p w:rsidR="00FB2272" w:rsidRDefault="00FB2272" w:rsidP="00B25CFF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СТОЙКОВІЙ  Інесі Сергіївні,  начальнику відділу організаційної та кадрової роботи Арцизької міської ради   додаткову відпустку тривалістю </w:t>
      </w:r>
      <w:r w:rsidRPr="008E70F9">
        <w:rPr>
          <w:highlight w:val="black"/>
        </w:rPr>
        <w:t>15 календарних днів з 01  листопада  2021 року по 15 листопада 2021 року включно</w:t>
      </w:r>
      <w:r>
        <w:t xml:space="preserve"> за 2021 рік, за стаж служби в органах місцевого самоврядування, який станом на 03 листопада  2021 року  становить понад 23 років. </w:t>
      </w:r>
    </w:p>
    <w:p w:rsidR="00FB2272" w:rsidRPr="005B6AF9" w:rsidRDefault="00FB2272" w:rsidP="00B25CFF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FB2272" w:rsidRPr="0039378D" w:rsidRDefault="00FB2272" w:rsidP="00B25CF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</w:t>
      </w:r>
    </w:p>
    <w:p w:rsidR="00FB2272" w:rsidRDefault="00FB2272" w:rsidP="00B25CFF">
      <w:pPr>
        <w:pStyle w:val="Heading2"/>
      </w:pPr>
      <w:r>
        <w:tab/>
        <w:t>Підстава: - заява Стойкової І.С.  від 18 жовтня 2021 року.</w:t>
      </w:r>
    </w:p>
    <w:p w:rsidR="00FB2272" w:rsidRPr="00F43B69" w:rsidRDefault="00FB2272" w:rsidP="00B25CFF">
      <w:pPr>
        <w:pStyle w:val="BodyText"/>
        <w:numPr>
          <w:ilvl w:val="0"/>
          <w:numId w:val="1"/>
        </w:numPr>
        <w:rPr>
          <w:sz w:val="28"/>
          <w:szCs w:val="28"/>
        </w:rPr>
      </w:pPr>
      <w:r w:rsidRPr="00F43B69">
        <w:rPr>
          <w:sz w:val="28"/>
          <w:szCs w:val="28"/>
        </w:rPr>
        <w:t xml:space="preserve">подання головного спеціаліста по роботі з персоналом відділу організаційної та кадрової роботи міської ради від </w:t>
      </w:r>
      <w:r>
        <w:rPr>
          <w:sz w:val="28"/>
          <w:szCs w:val="28"/>
        </w:rPr>
        <w:t xml:space="preserve"> 18 жовтня</w:t>
      </w:r>
      <w:r w:rsidRPr="00F43B69">
        <w:rPr>
          <w:sz w:val="28"/>
          <w:szCs w:val="28"/>
        </w:rPr>
        <w:t xml:space="preserve"> 2021 року.</w:t>
      </w:r>
    </w:p>
    <w:p w:rsidR="00FB2272" w:rsidRPr="000917CC" w:rsidRDefault="00FB2272" w:rsidP="00B25CFF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 xml:space="preserve">    Сергій ПАРПУЛАНСЬКИЙ</w:t>
      </w:r>
    </w:p>
    <w:p w:rsidR="00FB2272" w:rsidRDefault="00FB2272" w:rsidP="00B25CFF">
      <w:pPr>
        <w:pStyle w:val="Heading2"/>
      </w:pPr>
    </w:p>
    <w:p w:rsidR="00FB2272" w:rsidRDefault="00FB2272" w:rsidP="00B25CFF">
      <w:pPr>
        <w:pStyle w:val="Heading2"/>
      </w:pPr>
      <w:r>
        <w:t>З розпорядженням ознайомлений</w:t>
      </w:r>
      <w:r>
        <w:tab/>
        <w:t xml:space="preserve">                         Інеса СТОЙКОВА</w:t>
      </w:r>
    </w:p>
    <w:p w:rsidR="00FB2272" w:rsidRPr="002D6B80" w:rsidRDefault="00FB2272" w:rsidP="00B25CFF">
      <w:pPr>
        <w:rPr>
          <w:u w:val="single"/>
        </w:rPr>
      </w:pPr>
    </w:p>
    <w:p w:rsidR="00FB2272" w:rsidRDefault="00FB2272" w:rsidP="00B25CFF"/>
    <w:p w:rsidR="00FB2272" w:rsidRDefault="00FB2272" w:rsidP="00B25CFF"/>
    <w:p w:rsidR="00FB2272" w:rsidRDefault="00FB2272" w:rsidP="00B25CF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2272" w:rsidRPr="00E96A52" w:rsidRDefault="00FB2272" w:rsidP="00B25CF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FB2272" w:rsidRPr="00E96A52" w:rsidRDefault="00FB2272" w:rsidP="00B25CF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20 жовтня   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 281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FB2272" w:rsidRDefault="00FB2272" w:rsidP="00B25CF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2272" w:rsidRDefault="00FB2272" w:rsidP="00B25CFF">
      <w:pPr>
        <w:jc w:val="both"/>
        <w:rPr>
          <w:sz w:val="28"/>
          <w:szCs w:val="28"/>
        </w:rPr>
      </w:pPr>
    </w:p>
    <w:p w:rsidR="00FB2272" w:rsidRPr="000A696E" w:rsidRDefault="00FB2272" w:rsidP="00B25CFF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додаткової відпустки СТОЙКОВІЙ Інесі</w:t>
      </w:r>
    </w:p>
    <w:p w:rsidR="00FB2272" w:rsidRPr="00A84420" w:rsidRDefault="00FB2272" w:rsidP="00B25CF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2272" w:rsidRPr="00CF77D5" w:rsidRDefault="00FB2272" w:rsidP="00B25CF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FB2272" w:rsidRPr="00E05F39" w:rsidRDefault="00FB2272" w:rsidP="00B25CFF">
      <w:pPr>
        <w:rPr>
          <w:sz w:val="28"/>
          <w:szCs w:val="28"/>
        </w:rPr>
      </w:pPr>
      <w:r>
        <w:rPr>
          <w:sz w:val="28"/>
          <w:szCs w:val="28"/>
        </w:rPr>
        <w:t>Зас</w:t>
      </w:r>
      <w:r w:rsidRPr="00E05F39">
        <w:rPr>
          <w:sz w:val="28"/>
          <w:szCs w:val="28"/>
        </w:rPr>
        <w:t>тупник  міського голови</w:t>
      </w:r>
    </w:p>
    <w:p w:rsidR="00FB2272" w:rsidRPr="00E05F39" w:rsidRDefault="00FB2272" w:rsidP="00B25CF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Оксана Стоянова</w:t>
      </w:r>
    </w:p>
    <w:p w:rsidR="00FB2272" w:rsidRPr="00E05F39" w:rsidRDefault="00FB2272" w:rsidP="00B25CFF">
      <w:pPr>
        <w:rPr>
          <w:b/>
          <w:sz w:val="28"/>
          <w:szCs w:val="28"/>
        </w:rPr>
      </w:pPr>
    </w:p>
    <w:p w:rsidR="00FB2272" w:rsidRDefault="00FB2272" w:rsidP="00B25CFF">
      <w:pPr>
        <w:rPr>
          <w:sz w:val="28"/>
          <w:szCs w:val="28"/>
        </w:rPr>
      </w:pPr>
    </w:p>
    <w:p w:rsidR="00FB2272" w:rsidRPr="00E05F39" w:rsidRDefault="00FB2272" w:rsidP="00B25CFF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FB2272" w:rsidRPr="00E05F39" w:rsidRDefault="00FB2272" w:rsidP="00B25CF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Анастасія Станкова</w:t>
      </w:r>
    </w:p>
    <w:p w:rsidR="00FB2272" w:rsidRDefault="00FB2272" w:rsidP="00B25CFF">
      <w:pPr>
        <w:rPr>
          <w:sz w:val="28"/>
          <w:szCs w:val="28"/>
        </w:rPr>
      </w:pPr>
    </w:p>
    <w:p w:rsidR="00FB2272" w:rsidRPr="00E05F39" w:rsidRDefault="00FB2272" w:rsidP="00B25CFF">
      <w:pPr>
        <w:rPr>
          <w:sz w:val="28"/>
          <w:szCs w:val="28"/>
        </w:rPr>
      </w:pPr>
    </w:p>
    <w:p w:rsidR="00FB2272" w:rsidRDefault="00FB2272" w:rsidP="00B25CFF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FB2272" w:rsidRDefault="00FB2272" w:rsidP="00B25CFF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 Інеса Стойкова</w:t>
      </w:r>
    </w:p>
    <w:p w:rsidR="00FB2272" w:rsidRDefault="00FB2272" w:rsidP="00B25CFF">
      <w:pPr>
        <w:rPr>
          <w:sz w:val="28"/>
          <w:szCs w:val="28"/>
        </w:rPr>
      </w:pPr>
    </w:p>
    <w:p w:rsidR="00FB2272" w:rsidRDefault="00FB2272" w:rsidP="00B25CFF">
      <w:pPr>
        <w:rPr>
          <w:sz w:val="28"/>
          <w:szCs w:val="28"/>
        </w:rPr>
      </w:pPr>
    </w:p>
    <w:p w:rsidR="00FB2272" w:rsidRDefault="00FB2272" w:rsidP="00B25CF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забезпечення, головний бухгалтер </w:t>
      </w:r>
    </w:p>
    <w:p w:rsidR="00FB2272" w:rsidRDefault="00FB2272" w:rsidP="00B25CFF">
      <w:pPr>
        <w:rPr>
          <w:sz w:val="28"/>
          <w:szCs w:val="28"/>
        </w:rPr>
      </w:pPr>
      <w:r>
        <w:rPr>
          <w:sz w:val="28"/>
          <w:szCs w:val="28"/>
        </w:rPr>
        <w:t>__________       Лариса Лабунець</w:t>
      </w:r>
    </w:p>
    <w:p w:rsidR="00FB2272" w:rsidRDefault="00FB2272" w:rsidP="00B25CFF"/>
    <w:p w:rsidR="00FB2272" w:rsidRPr="00A06470" w:rsidRDefault="00FB2272" w:rsidP="00B25CFF">
      <w:pPr>
        <w:rPr>
          <w:sz w:val="28"/>
          <w:szCs w:val="28"/>
        </w:rPr>
      </w:pPr>
    </w:p>
    <w:p w:rsidR="00FB2272" w:rsidRPr="00E05F39" w:rsidRDefault="00FB2272" w:rsidP="00B25CFF">
      <w:pPr>
        <w:rPr>
          <w:sz w:val="28"/>
          <w:szCs w:val="28"/>
        </w:rPr>
      </w:pPr>
    </w:p>
    <w:p w:rsidR="00FB2272" w:rsidRDefault="00FB2272" w:rsidP="00B25CFF"/>
    <w:p w:rsidR="00FB2272" w:rsidRDefault="00FB2272" w:rsidP="00B25CFF"/>
    <w:p w:rsidR="00FB2272" w:rsidRPr="00A5047C" w:rsidRDefault="00FB2272" w:rsidP="00B25CFF"/>
    <w:p w:rsidR="00FB2272" w:rsidRDefault="00FB2272" w:rsidP="00B25CFF"/>
    <w:p w:rsidR="00FB2272" w:rsidRDefault="00FB2272" w:rsidP="00B25CFF"/>
    <w:p w:rsidR="00FB2272" w:rsidRPr="006D7188" w:rsidRDefault="00FB2272" w:rsidP="00B25CFF">
      <w:pPr>
        <w:rPr>
          <w:sz w:val="24"/>
          <w:szCs w:val="24"/>
        </w:rPr>
      </w:pPr>
      <w:r w:rsidRPr="006D7188">
        <w:rPr>
          <w:sz w:val="24"/>
          <w:szCs w:val="24"/>
        </w:rPr>
        <w:t>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 міської ради</w:t>
      </w:r>
    </w:p>
    <w:p w:rsidR="00FB2272" w:rsidRDefault="00FB2272" w:rsidP="00B25CFF"/>
    <w:p w:rsidR="00FB2272" w:rsidRDefault="00FB2272" w:rsidP="00B25CFF"/>
    <w:p w:rsidR="00FB2272" w:rsidRDefault="00FB2272" w:rsidP="00B25CFF"/>
    <w:p w:rsidR="00FB2272" w:rsidRDefault="00FB2272" w:rsidP="00B25CFF"/>
    <w:p w:rsidR="00FB2272" w:rsidRDefault="00FB2272"/>
    <w:sectPr w:rsidR="00FB2272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2C5B"/>
    <w:multiLevelType w:val="hybridMultilevel"/>
    <w:tmpl w:val="4D842536"/>
    <w:lvl w:ilvl="0" w:tplc="5DA271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CFF"/>
    <w:rsid w:val="000917CC"/>
    <w:rsid w:val="000A696E"/>
    <w:rsid w:val="000C63F9"/>
    <w:rsid w:val="001B36F7"/>
    <w:rsid w:val="002D6B80"/>
    <w:rsid w:val="003010A8"/>
    <w:rsid w:val="00357583"/>
    <w:rsid w:val="0039378D"/>
    <w:rsid w:val="005450A2"/>
    <w:rsid w:val="005B6AF9"/>
    <w:rsid w:val="006D7188"/>
    <w:rsid w:val="00761A92"/>
    <w:rsid w:val="007735AB"/>
    <w:rsid w:val="008E70F9"/>
    <w:rsid w:val="009618B2"/>
    <w:rsid w:val="00A06470"/>
    <w:rsid w:val="00A5047C"/>
    <w:rsid w:val="00A84420"/>
    <w:rsid w:val="00AD616C"/>
    <w:rsid w:val="00B25CFF"/>
    <w:rsid w:val="00B92A9D"/>
    <w:rsid w:val="00C23926"/>
    <w:rsid w:val="00CF77D5"/>
    <w:rsid w:val="00E05F39"/>
    <w:rsid w:val="00E96A52"/>
    <w:rsid w:val="00F43B69"/>
    <w:rsid w:val="00FB2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CFF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5CFF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5CFF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5CFF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5CF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B25CFF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25CF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25C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25CFF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B25CFF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B25CFF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25C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5CFF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361</Words>
  <Characters>2062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2021-10-22T06:06:00Z</cp:lastPrinted>
  <dcterms:created xsi:type="dcterms:W3CDTF">2021-10-18T11:19:00Z</dcterms:created>
  <dcterms:modified xsi:type="dcterms:W3CDTF">2022-01-12T08:17:00Z</dcterms:modified>
</cp:coreProperties>
</file>